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21607" w14:textId="418C3850" w:rsidR="00DB4E79" w:rsidRDefault="006F1481" w:rsidP="00DB4E79">
      <w:pPr>
        <w:jc w:val="center"/>
        <w:rPr>
          <w:rFonts w:asciiTheme="minorHAnsi" w:hAnsiTheme="minorHAnsi" w:cstheme="minorBidi"/>
        </w:rPr>
      </w:pPr>
      <w:r w:rsidRPr="00DB4E79">
        <w:rPr>
          <w:rFonts w:asciiTheme="minorHAnsi" w:hAnsiTheme="minorHAnsi" w:cstheme="minorBidi"/>
          <w:b/>
          <w:bCs/>
          <w:u w:val="single"/>
        </w:rPr>
        <w:t>Formulaire de demande de salle</w:t>
      </w:r>
    </w:p>
    <w:p w14:paraId="3FA4EE89" w14:textId="54821795" w:rsidR="00DB4E79" w:rsidRDefault="00DB4E79" w:rsidP="00DB4E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Afin de répondre au mieux à votre demande de </w:t>
      </w:r>
      <w:r w:rsidR="006F1481">
        <w:rPr>
          <w:rFonts w:asciiTheme="minorHAnsi" w:hAnsiTheme="minorHAnsi" w:cstheme="minorBidi"/>
        </w:rPr>
        <w:t>réservation</w:t>
      </w:r>
      <w:r>
        <w:rPr>
          <w:rFonts w:asciiTheme="minorHAnsi" w:hAnsiTheme="minorHAnsi" w:cstheme="minorBidi"/>
        </w:rPr>
        <w:t xml:space="preserve"> de salle, et en assurer un suivi précis, nous vous remercions de répondre au formulaire suivant : </w:t>
      </w:r>
    </w:p>
    <w:p w14:paraId="3355CE37" w14:textId="6B5F3C9B" w:rsidR="00DB4E79" w:rsidRDefault="00DB4E79" w:rsidP="00DB4E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Type de structure (association, entreprise, collectif…) : </w:t>
      </w:r>
    </w:p>
    <w:p w14:paraId="7DD4F276" w14:textId="357608B3" w:rsidR="00DB4E79" w:rsidRDefault="00DB4E79" w:rsidP="00DB4E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Nom : </w:t>
      </w:r>
    </w:p>
    <w:p w14:paraId="6D669AF1" w14:textId="657581B2" w:rsidR="00DB4E79" w:rsidRDefault="006F1481" w:rsidP="00DB4E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Ville de la structure</w:t>
      </w:r>
      <w:r w:rsidR="00DB4E79">
        <w:rPr>
          <w:rFonts w:asciiTheme="minorHAnsi" w:hAnsiTheme="minorHAnsi" w:cstheme="minorBidi"/>
        </w:rPr>
        <w:t xml:space="preserve"> : </w:t>
      </w:r>
    </w:p>
    <w:p w14:paraId="67FD7F13" w14:textId="5C5365D8" w:rsidR="006F1481" w:rsidRDefault="006F1481" w:rsidP="00DB4E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Salle demandée : </w:t>
      </w:r>
    </w:p>
    <w:p w14:paraId="1452F5FB" w14:textId="77777777" w:rsidR="00DB4E79" w:rsidRDefault="00DB4E79" w:rsidP="00DB4E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Date de l’événement :</w:t>
      </w:r>
    </w:p>
    <w:p w14:paraId="4DB35D59" w14:textId="77777777" w:rsidR="00DB4E79" w:rsidRDefault="00DB4E79" w:rsidP="00DB4E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Heure de l’événement : </w:t>
      </w:r>
    </w:p>
    <w:p w14:paraId="7510FDE3" w14:textId="77777777" w:rsidR="00DB4E79" w:rsidRDefault="00DB4E79" w:rsidP="00DB4E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Nombre de personnes attendues : </w:t>
      </w:r>
    </w:p>
    <w:p w14:paraId="27E8F683" w14:textId="77777777" w:rsidR="00DB4E79" w:rsidRDefault="00DB4E79" w:rsidP="00DB4E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L’événement est-il payant ? : </w:t>
      </w:r>
    </w:p>
    <w:p w14:paraId="2F45BB9C" w14:textId="33FEEA9F" w:rsidR="00DB4E79" w:rsidRDefault="00DB4E79" w:rsidP="00DB4E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L’événement est-il commercial ?</w:t>
      </w:r>
      <w:r w:rsidR="006F1481">
        <w:rPr>
          <w:rFonts w:asciiTheme="minorHAnsi" w:hAnsiTheme="minorHAnsi" w:cstheme="minorBidi"/>
        </w:rPr>
        <w:t xml:space="preserve"> (vente, braderie…)</w:t>
      </w:r>
      <w:r>
        <w:rPr>
          <w:rFonts w:asciiTheme="minorHAnsi" w:hAnsiTheme="minorHAnsi" w:cstheme="minorBidi"/>
        </w:rPr>
        <w:t xml:space="preserve">: </w:t>
      </w:r>
    </w:p>
    <w:p w14:paraId="557BB79E" w14:textId="67DFBFDE" w:rsidR="00BB1B51" w:rsidRDefault="00BB1B51" w:rsidP="00DB4E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L’événement </w:t>
      </w:r>
      <w:proofErr w:type="spellStart"/>
      <w:r>
        <w:rPr>
          <w:rFonts w:asciiTheme="minorHAnsi" w:hAnsiTheme="minorHAnsi" w:cstheme="minorBidi"/>
        </w:rPr>
        <w:t>est il</w:t>
      </w:r>
      <w:proofErr w:type="spellEnd"/>
      <w:r>
        <w:rPr>
          <w:rFonts w:asciiTheme="minorHAnsi" w:hAnsiTheme="minorHAnsi" w:cstheme="minorBidi"/>
        </w:rPr>
        <w:t xml:space="preserve"> ouvert au public ?</w:t>
      </w:r>
    </w:p>
    <w:p w14:paraId="213B161B" w14:textId="77777777" w:rsidR="00DB4E79" w:rsidRDefault="00DB4E79" w:rsidP="00DB4E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Pouvez-vous nous en dire plus sur l’événement : </w:t>
      </w:r>
    </w:p>
    <w:p w14:paraId="608A3656" w14:textId="7B02BE92" w:rsidR="000E103F" w:rsidRPr="00DB4E79" w:rsidRDefault="000E103F" w:rsidP="00DB4E79"/>
    <w:sectPr w:rsidR="000E103F" w:rsidRPr="00DB4E7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EC415" w14:textId="77777777" w:rsidR="00DB4E79" w:rsidRDefault="00DB4E79" w:rsidP="00DB4E79">
      <w:pPr>
        <w:spacing w:after="0" w:line="240" w:lineRule="auto"/>
      </w:pPr>
      <w:r>
        <w:separator/>
      </w:r>
    </w:p>
  </w:endnote>
  <w:endnote w:type="continuationSeparator" w:id="0">
    <w:p w14:paraId="2353C022" w14:textId="77777777" w:rsidR="00DB4E79" w:rsidRDefault="00DB4E79" w:rsidP="00DB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1AED7" w14:textId="77777777" w:rsidR="00DB4E79" w:rsidRDefault="00DB4E79" w:rsidP="00DB4E79">
      <w:pPr>
        <w:spacing w:after="0" w:line="240" w:lineRule="auto"/>
      </w:pPr>
      <w:r>
        <w:separator/>
      </w:r>
    </w:p>
  </w:footnote>
  <w:footnote w:type="continuationSeparator" w:id="0">
    <w:p w14:paraId="12383E0D" w14:textId="77777777" w:rsidR="00DB4E79" w:rsidRDefault="00DB4E79" w:rsidP="00DB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263E" w14:textId="77DCDA35" w:rsidR="00DB4E79" w:rsidRDefault="00DB4E79" w:rsidP="00DB4E79">
    <w:pPr>
      <w:pStyle w:val="En-tte"/>
      <w:jc w:val="right"/>
      <w:rPr>
        <w:b/>
        <w:bCs/>
        <w:i/>
        <w:iCs/>
      </w:rPr>
    </w:pPr>
    <w:r w:rsidRPr="00DB4E79">
      <w:rPr>
        <w:b/>
        <w:bCs/>
        <w:i/>
        <w:iCs/>
        <w:noProof/>
      </w:rPr>
      <w:drawing>
        <wp:anchor distT="0" distB="0" distL="114300" distR="114300" simplePos="0" relativeHeight="251658240" behindDoc="0" locked="0" layoutInCell="1" allowOverlap="1" wp14:anchorId="1432E1E0" wp14:editId="0651FA1B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1416050" cy="69215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B4E79">
      <w:rPr>
        <w:b/>
        <w:bCs/>
        <w:i/>
        <w:iCs/>
      </w:rPr>
      <w:t>Service de la Vie associative et de la politique de la Ville</w:t>
    </w:r>
  </w:p>
  <w:p w14:paraId="5C6EB61C" w14:textId="6B130A61" w:rsidR="00DB4E79" w:rsidRPr="00DB4E79" w:rsidRDefault="00DB4E79" w:rsidP="00DB4E79">
    <w:pPr>
      <w:jc w:val="right"/>
      <w:rPr>
        <w:rFonts w:asciiTheme="minorHAnsi" w:hAnsiTheme="minorHAnsi" w:cstheme="minorBidi"/>
        <w:b/>
        <w:bCs/>
        <w:u w:val="single"/>
      </w:rPr>
    </w:pPr>
  </w:p>
  <w:p w14:paraId="6EAC20AE" w14:textId="77777777" w:rsidR="00DB4E79" w:rsidRDefault="00DB4E79" w:rsidP="00DB4E79">
    <w:pPr>
      <w:pStyle w:val="En-tte"/>
      <w:jc w:val="right"/>
      <w:rPr>
        <w:b/>
        <w:bCs/>
        <w:i/>
        <w:iCs/>
      </w:rPr>
    </w:pPr>
  </w:p>
  <w:p w14:paraId="7E18316D" w14:textId="77777777" w:rsidR="00DB4E79" w:rsidRPr="00DB4E79" w:rsidRDefault="00DB4E79" w:rsidP="00DB4E79">
    <w:pPr>
      <w:pStyle w:val="En-tte"/>
      <w:jc w:val="right"/>
      <w:rPr>
        <w:b/>
        <w:bCs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79"/>
    <w:rsid w:val="000E103F"/>
    <w:rsid w:val="006F1481"/>
    <w:rsid w:val="00BB1B51"/>
    <w:rsid w:val="00DB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CE62B"/>
  <w15:chartTrackingRefBased/>
  <w15:docId w15:val="{25A44785-3707-4C0F-9E3D-DE6BBE3C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E79"/>
    <w:pPr>
      <w:spacing w:line="252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B4E79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DB4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4E79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DB4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4E7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DSIM PLAINE COMMUNE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 HOSNY AMAR</dc:creator>
  <cp:keywords/>
  <dc:description/>
  <cp:lastModifiedBy>Nadya HOSNY AMAR</cp:lastModifiedBy>
  <cp:revision>2</cp:revision>
  <dcterms:created xsi:type="dcterms:W3CDTF">2025-01-24T14:44:00Z</dcterms:created>
  <dcterms:modified xsi:type="dcterms:W3CDTF">2025-01-24T15:11:00Z</dcterms:modified>
</cp:coreProperties>
</file>